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D320" w14:textId="19DCD870" w:rsidR="00085B1A" w:rsidRDefault="00625265" w:rsidP="00625265">
      <w:pPr>
        <w:jc w:val="center"/>
      </w:pPr>
      <w:r>
        <w:t xml:space="preserve">Retention and Student Success Re-organization </w:t>
      </w:r>
    </w:p>
    <w:p w14:paraId="4A85256D" w14:textId="77777777" w:rsidR="00625265" w:rsidRDefault="00625265"/>
    <w:p w14:paraId="70F9A647" w14:textId="77777777" w:rsidR="00625265" w:rsidRDefault="00625265"/>
    <w:p w14:paraId="346CF046" w14:textId="77777777" w:rsidR="00625265" w:rsidRDefault="00625265"/>
    <w:p w14:paraId="55BE79F5" w14:textId="5455C6C0" w:rsidR="005E03F3" w:rsidRDefault="00AD75C9">
      <w:r w:rsidRPr="001A68DC">
        <w:rPr>
          <w:u w:val="single"/>
        </w:rPr>
        <w:t>Goal and summary</w:t>
      </w:r>
      <w:r w:rsidR="00625265">
        <w:t>:</w:t>
      </w:r>
      <w:r w:rsidR="00284C8A">
        <w:t xml:space="preserve"> In order to better coordinate retention and student success, </w:t>
      </w:r>
      <w:r w:rsidR="00461817">
        <w:t xml:space="preserve">units from Student Affairs and Academic Affairs that are primarily focused on these efforts will be re-organized under an AVP for Retention &amp; </w:t>
      </w:r>
      <w:r w:rsidR="008116C5">
        <w:t xml:space="preserve">Inclusive </w:t>
      </w:r>
      <w:r w:rsidR="00461817">
        <w:t xml:space="preserve">Student Success.  </w:t>
      </w:r>
      <w:r w:rsidR="00F53B6C">
        <w:t>The two main goals of the reorganization are t</w:t>
      </w:r>
      <w:bookmarkStart w:id="0" w:name="_GoBack"/>
      <w:r w:rsidR="00F53B6C">
        <w:t xml:space="preserve">o better serve all students and in particular to </w:t>
      </w:r>
      <w:r w:rsidR="00B022A6">
        <w:t xml:space="preserve">more effectively </w:t>
      </w:r>
      <w:r w:rsidR="00F53B6C">
        <w:t xml:space="preserve">support our most </w:t>
      </w:r>
      <w:bookmarkEnd w:id="0"/>
      <w:r w:rsidR="00F53B6C">
        <w:t xml:space="preserve">under-served populations.  </w:t>
      </w:r>
      <w:r w:rsidR="00461817">
        <w:t>The Provost &amp; the Vice President for Enrollment Management &amp; Student Affairs will develop</w:t>
      </w:r>
      <w:r w:rsidR="00694FA0">
        <w:t xml:space="preserve"> a </w:t>
      </w:r>
      <w:r w:rsidR="00B022A6">
        <w:t xml:space="preserve">plan </w:t>
      </w:r>
      <w:r w:rsidR="00694FA0">
        <w:t>for</w:t>
      </w:r>
      <w:r w:rsidR="00461817">
        <w:t xml:space="preserve"> the </w:t>
      </w:r>
      <w:r w:rsidR="00F53B6C">
        <w:t>broad organizational structure of the new unit</w:t>
      </w:r>
      <w:r w:rsidR="00461817">
        <w:t xml:space="preserve">.  </w:t>
      </w:r>
      <w:r w:rsidR="005E03F3">
        <w:t>They will</w:t>
      </w:r>
      <w:r>
        <w:t xml:space="preserve"> also appoint a working group </w:t>
      </w:r>
      <w:r w:rsidR="00AC1919">
        <w:t>to develop recommendations relative to the components of this re-organization that involve the coordination of our support for under-serve</w:t>
      </w:r>
      <w:r w:rsidR="00CD2FC1">
        <w:t>d</w:t>
      </w:r>
      <w:r w:rsidR="00AC1919">
        <w:t xml:space="preserve"> populations</w:t>
      </w:r>
      <w:r>
        <w:t xml:space="preserve"> </w:t>
      </w:r>
      <w:r w:rsidR="00CD2FC1">
        <w:t xml:space="preserve">in particular </w:t>
      </w:r>
      <w:r w:rsidR="005E03F3">
        <w:t>(see below)</w:t>
      </w:r>
      <w:r w:rsidR="00AC1919">
        <w:t>.</w:t>
      </w:r>
    </w:p>
    <w:p w14:paraId="138F9D31" w14:textId="77777777" w:rsidR="005E03F3" w:rsidRDefault="005E03F3"/>
    <w:p w14:paraId="3EEE5C9F" w14:textId="01871887" w:rsidR="005E03F3" w:rsidRDefault="005E03F3">
      <w:r>
        <w:t xml:space="preserve">Working Group on </w:t>
      </w:r>
      <w:r w:rsidR="00AD75C9">
        <w:t>Structuring Support for Underrepresented Students</w:t>
      </w:r>
    </w:p>
    <w:p w14:paraId="5964260A" w14:textId="77777777" w:rsidR="005E03F3" w:rsidRDefault="005E03F3"/>
    <w:p w14:paraId="5957862E" w14:textId="4BBDC6CF" w:rsidR="00725ED0" w:rsidRDefault="005E03F3">
      <w:r w:rsidRPr="001A68DC">
        <w:rPr>
          <w:u w:val="single"/>
        </w:rPr>
        <w:t>Charge</w:t>
      </w:r>
      <w:r>
        <w:t xml:space="preserve">: </w:t>
      </w:r>
      <w:r w:rsidR="00B022A6">
        <w:t xml:space="preserve">The </w:t>
      </w:r>
      <w:r w:rsidR="00461817">
        <w:t xml:space="preserve">Working Group will focus on </w:t>
      </w:r>
      <w:r w:rsidR="00694FA0">
        <w:t>a recommendation to develop</w:t>
      </w:r>
      <w:r w:rsidR="00461817">
        <w:t xml:space="preserve"> </w:t>
      </w:r>
      <w:r w:rsidR="00694FA0">
        <w:t>and re-organize programs that serve HSU’s most under-served populations.</w:t>
      </w:r>
      <w:r w:rsidR="00243FF1">
        <w:t xml:space="preserve"> The Provost and the Vice President for Enrollment Management &amp; Student Affairs will ask that</w:t>
      </w:r>
      <w:r w:rsidR="00AC1919">
        <w:t xml:space="preserve"> this group look at all existing campus programs for supporting students from under-served populations and recommend a model that re-organizes these programs</w:t>
      </w:r>
      <w:r w:rsidR="00243FF1">
        <w:t xml:space="preserve"> to provide</w:t>
      </w:r>
      <w:r w:rsidR="00AC1919">
        <w:t xml:space="preserve"> targeted yet closely coordinated support to the various student populations served by these programs.</w:t>
      </w:r>
      <w:r w:rsidR="00694FA0">
        <w:t xml:space="preserve">  The </w:t>
      </w:r>
      <w:r w:rsidR="00725ED0">
        <w:t xml:space="preserve">Working Group’s </w:t>
      </w:r>
      <w:r w:rsidR="00694FA0">
        <w:t xml:space="preserve">recommendation </w:t>
      </w:r>
      <w:r w:rsidR="00E70435">
        <w:t>will address</w:t>
      </w:r>
      <w:r w:rsidR="00725ED0">
        <w:t>:</w:t>
      </w:r>
    </w:p>
    <w:p w14:paraId="44592C01" w14:textId="77777777" w:rsidR="00BB0F9A" w:rsidRDefault="00BB0F9A"/>
    <w:p w14:paraId="6DF549DD" w14:textId="0FC99476" w:rsidR="00725ED0" w:rsidRDefault="00725ED0" w:rsidP="00725ED0">
      <w:pPr>
        <w:pStyle w:val="ListParagraph"/>
        <w:numPr>
          <w:ilvl w:val="0"/>
          <w:numId w:val="1"/>
        </w:numPr>
        <w:ind w:left="1170" w:hanging="450"/>
      </w:pPr>
      <w:r>
        <w:t>How to provide</w:t>
      </w:r>
      <w:r w:rsidR="00E70435">
        <w:t xml:space="preserve"> both academic and co-curricular support</w:t>
      </w:r>
      <w:r>
        <w:t xml:space="preserve"> effectively.</w:t>
      </w:r>
    </w:p>
    <w:p w14:paraId="7E7A9910" w14:textId="52EA2135" w:rsidR="00BB0F9A" w:rsidRDefault="00725ED0" w:rsidP="00BB0F9A">
      <w:pPr>
        <w:pStyle w:val="ListParagraph"/>
        <w:numPr>
          <w:ilvl w:val="0"/>
          <w:numId w:val="1"/>
        </w:numPr>
        <w:ind w:left="1170" w:hanging="450"/>
      </w:pPr>
      <w:r>
        <w:t>How</w:t>
      </w:r>
      <w:r w:rsidR="00946B4E">
        <w:t xml:space="preserve"> to</w:t>
      </w:r>
      <w:r w:rsidR="00E70435">
        <w:t xml:space="preserve"> coordinate and integrate existing efforts </w:t>
      </w:r>
      <w:r w:rsidR="00946B4E">
        <w:t xml:space="preserve">with </w:t>
      </w:r>
      <w:r w:rsidR="00E70435">
        <w:t xml:space="preserve">new efforts </w:t>
      </w:r>
      <w:r w:rsidR="00A15137">
        <w:t>to support</w:t>
      </w:r>
      <w:r w:rsidR="00946B4E">
        <w:t xml:space="preserve"> all under-served populations</w:t>
      </w:r>
      <w:r w:rsidR="00A15137">
        <w:t xml:space="preserve">.  </w:t>
      </w:r>
    </w:p>
    <w:p w14:paraId="3D94080F" w14:textId="77777777" w:rsidR="00BB0F9A" w:rsidRDefault="00BB0F9A" w:rsidP="00BB0F9A">
      <w:pPr>
        <w:pStyle w:val="ListParagraph"/>
        <w:ind w:left="1170"/>
      </w:pPr>
    </w:p>
    <w:p w14:paraId="524A7848" w14:textId="091BE32B" w:rsidR="00625265" w:rsidRDefault="00A15137" w:rsidP="00725ED0">
      <w:r>
        <w:t xml:space="preserve">In developing </w:t>
      </w:r>
      <w:r w:rsidR="00725ED0">
        <w:t>its recommendation</w:t>
      </w:r>
      <w:r>
        <w:t>, the Working Group will consult broadly with</w:t>
      </w:r>
      <w:r w:rsidR="008E3650">
        <w:t>in</w:t>
      </w:r>
      <w:r>
        <w:t xml:space="preserve"> the </w:t>
      </w:r>
      <w:r w:rsidR="008E3650">
        <w:t>U</w:t>
      </w:r>
      <w:r>
        <w:t xml:space="preserve">niversity and research best practices outside the </w:t>
      </w:r>
      <w:r w:rsidR="008E3650">
        <w:t>U</w:t>
      </w:r>
      <w:r>
        <w:t>niversity.</w:t>
      </w:r>
    </w:p>
    <w:p w14:paraId="0DF54D9B" w14:textId="77777777" w:rsidR="00625265" w:rsidRDefault="00625265"/>
    <w:p w14:paraId="16AEF8EB" w14:textId="4C66DEA2" w:rsidR="00625265" w:rsidRDefault="00DC0B59">
      <w:r w:rsidRPr="001A68DC">
        <w:rPr>
          <w:u w:val="single"/>
        </w:rPr>
        <w:t>Timeline</w:t>
      </w:r>
      <w:r>
        <w:t xml:space="preserve">:  The Working Group will present </w:t>
      </w:r>
      <w:r w:rsidR="00725ED0">
        <w:t>its</w:t>
      </w:r>
      <w:r w:rsidR="00725ED0">
        <w:t xml:space="preserve"> </w:t>
      </w:r>
      <w:r>
        <w:t>recommendation this semester in time to begin implementing the new structure in AY 2013-2014.</w:t>
      </w:r>
    </w:p>
    <w:p w14:paraId="51901F65" w14:textId="77777777" w:rsidR="00625265" w:rsidRDefault="00625265"/>
    <w:p w14:paraId="21113F3C" w14:textId="65E519BC" w:rsidR="00625265" w:rsidRDefault="00625265">
      <w:r w:rsidRPr="001A68DC">
        <w:rPr>
          <w:u w:val="single"/>
        </w:rPr>
        <w:t>Membership</w:t>
      </w:r>
      <w:r>
        <w:t>:</w:t>
      </w:r>
      <w:r w:rsidR="00DD056E">
        <w:t xml:space="preserve"> TBD</w:t>
      </w:r>
      <w:r w:rsidR="0046267F">
        <w:t xml:space="preserve"> in consultation with the University Senate</w:t>
      </w:r>
    </w:p>
    <w:p w14:paraId="01FA4C00" w14:textId="5BB2F111" w:rsidR="008E3650" w:rsidRDefault="008E3650"/>
    <w:sectPr w:rsidR="008E3650" w:rsidSect="00085B1A">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807C" w14:textId="77777777" w:rsidR="00B022A6" w:rsidRDefault="00B022A6" w:rsidP="00284C8A">
      <w:r>
        <w:separator/>
      </w:r>
    </w:p>
  </w:endnote>
  <w:endnote w:type="continuationSeparator" w:id="0">
    <w:p w14:paraId="3FC19192" w14:textId="77777777" w:rsidR="00B022A6" w:rsidRDefault="00B022A6" w:rsidP="0028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8DA7" w14:textId="77777777" w:rsidR="00B022A6" w:rsidRDefault="00B022A6" w:rsidP="00284C8A">
      <w:r>
        <w:separator/>
      </w:r>
    </w:p>
  </w:footnote>
  <w:footnote w:type="continuationSeparator" w:id="0">
    <w:p w14:paraId="260B65ED" w14:textId="77777777" w:rsidR="00B022A6" w:rsidRDefault="00B022A6" w:rsidP="00284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14263C" w14:textId="77777777" w:rsidR="00B022A6" w:rsidRDefault="00B022A6">
    <w:pPr>
      <w:pStyle w:val="Header"/>
    </w:pPr>
    <w:r>
      <w:rPr>
        <w:noProof/>
        <w:lang w:eastAsia="en-US"/>
      </w:rPr>
      <w:pict w14:anchorId="1268AB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8982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4E4AD7" w14:textId="77777777" w:rsidR="00B022A6" w:rsidRDefault="00B022A6" w:rsidP="00284C8A">
    <w:pPr>
      <w:pStyle w:val="Header"/>
      <w:jc w:val="right"/>
    </w:pPr>
    <w:r>
      <w:t>2/18/13</w:t>
    </w:r>
    <w:r>
      <w:rPr>
        <w:noProof/>
        <w:lang w:eastAsia="en-US"/>
      </w:rPr>
      <w:pict w14:anchorId="54751C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8982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C807B0" w14:textId="77777777" w:rsidR="00B022A6" w:rsidRDefault="00B022A6">
    <w:pPr>
      <w:pStyle w:val="Header"/>
    </w:pPr>
    <w:r>
      <w:rPr>
        <w:noProof/>
        <w:lang w:eastAsia="en-US"/>
      </w:rPr>
      <w:pict w14:anchorId="2BD084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8982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E38"/>
    <w:multiLevelType w:val="hybridMultilevel"/>
    <w:tmpl w:val="41BA046C"/>
    <w:lvl w:ilvl="0" w:tplc="96AE0D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65"/>
    <w:rsid w:val="00085B1A"/>
    <w:rsid w:val="000F4AB6"/>
    <w:rsid w:val="001A68DC"/>
    <w:rsid w:val="00243FF1"/>
    <w:rsid w:val="00275A8E"/>
    <w:rsid w:val="00284C8A"/>
    <w:rsid w:val="003E635F"/>
    <w:rsid w:val="00461817"/>
    <w:rsid w:val="0046267F"/>
    <w:rsid w:val="005E03F3"/>
    <w:rsid w:val="00625265"/>
    <w:rsid w:val="00694FA0"/>
    <w:rsid w:val="006C3568"/>
    <w:rsid w:val="006C7F5B"/>
    <w:rsid w:val="00725ED0"/>
    <w:rsid w:val="008116C5"/>
    <w:rsid w:val="008E3650"/>
    <w:rsid w:val="00942D44"/>
    <w:rsid w:val="00946B4E"/>
    <w:rsid w:val="00A15137"/>
    <w:rsid w:val="00AC1919"/>
    <w:rsid w:val="00AD75C9"/>
    <w:rsid w:val="00B022A6"/>
    <w:rsid w:val="00BB0F9A"/>
    <w:rsid w:val="00CD2FC1"/>
    <w:rsid w:val="00DC0B59"/>
    <w:rsid w:val="00DD056E"/>
    <w:rsid w:val="00E70435"/>
    <w:rsid w:val="00ED1200"/>
    <w:rsid w:val="00F53B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2AA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8A"/>
    <w:pPr>
      <w:tabs>
        <w:tab w:val="center" w:pos="4320"/>
        <w:tab w:val="right" w:pos="8640"/>
      </w:tabs>
    </w:pPr>
  </w:style>
  <w:style w:type="character" w:customStyle="1" w:styleId="HeaderChar">
    <w:name w:val="Header Char"/>
    <w:basedOn w:val="DefaultParagraphFont"/>
    <w:link w:val="Header"/>
    <w:uiPriority w:val="99"/>
    <w:rsid w:val="00284C8A"/>
    <w:rPr>
      <w:sz w:val="24"/>
      <w:szCs w:val="24"/>
    </w:rPr>
  </w:style>
  <w:style w:type="paragraph" w:styleId="Footer">
    <w:name w:val="footer"/>
    <w:basedOn w:val="Normal"/>
    <w:link w:val="FooterChar"/>
    <w:uiPriority w:val="99"/>
    <w:unhideWhenUsed/>
    <w:rsid w:val="00284C8A"/>
    <w:pPr>
      <w:tabs>
        <w:tab w:val="center" w:pos="4320"/>
        <w:tab w:val="right" w:pos="8640"/>
      </w:tabs>
    </w:pPr>
  </w:style>
  <w:style w:type="character" w:customStyle="1" w:styleId="FooterChar">
    <w:name w:val="Footer Char"/>
    <w:basedOn w:val="DefaultParagraphFont"/>
    <w:link w:val="Footer"/>
    <w:uiPriority w:val="99"/>
    <w:rsid w:val="00284C8A"/>
    <w:rPr>
      <w:sz w:val="24"/>
      <w:szCs w:val="24"/>
    </w:rPr>
  </w:style>
  <w:style w:type="character" w:styleId="CommentReference">
    <w:name w:val="annotation reference"/>
    <w:basedOn w:val="DefaultParagraphFont"/>
    <w:uiPriority w:val="99"/>
    <w:semiHidden/>
    <w:unhideWhenUsed/>
    <w:rsid w:val="005E03F3"/>
    <w:rPr>
      <w:sz w:val="16"/>
      <w:szCs w:val="16"/>
    </w:rPr>
  </w:style>
  <w:style w:type="paragraph" w:styleId="CommentText">
    <w:name w:val="annotation text"/>
    <w:basedOn w:val="Normal"/>
    <w:link w:val="CommentTextChar"/>
    <w:uiPriority w:val="99"/>
    <w:semiHidden/>
    <w:unhideWhenUsed/>
    <w:rsid w:val="005E03F3"/>
    <w:rPr>
      <w:sz w:val="20"/>
      <w:szCs w:val="20"/>
    </w:rPr>
  </w:style>
  <w:style w:type="character" w:customStyle="1" w:styleId="CommentTextChar">
    <w:name w:val="Comment Text Char"/>
    <w:basedOn w:val="DefaultParagraphFont"/>
    <w:link w:val="CommentText"/>
    <w:uiPriority w:val="99"/>
    <w:semiHidden/>
    <w:rsid w:val="005E03F3"/>
  </w:style>
  <w:style w:type="paragraph" w:styleId="CommentSubject">
    <w:name w:val="annotation subject"/>
    <w:basedOn w:val="CommentText"/>
    <w:next w:val="CommentText"/>
    <w:link w:val="CommentSubjectChar"/>
    <w:uiPriority w:val="99"/>
    <w:semiHidden/>
    <w:unhideWhenUsed/>
    <w:rsid w:val="005E03F3"/>
    <w:rPr>
      <w:b/>
      <w:bCs/>
    </w:rPr>
  </w:style>
  <w:style w:type="character" w:customStyle="1" w:styleId="CommentSubjectChar">
    <w:name w:val="Comment Subject Char"/>
    <w:basedOn w:val="CommentTextChar"/>
    <w:link w:val="CommentSubject"/>
    <w:uiPriority w:val="99"/>
    <w:semiHidden/>
    <w:rsid w:val="005E03F3"/>
    <w:rPr>
      <w:b/>
      <w:bCs/>
    </w:rPr>
  </w:style>
  <w:style w:type="paragraph" w:styleId="BalloonText">
    <w:name w:val="Balloon Text"/>
    <w:basedOn w:val="Normal"/>
    <w:link w:val="BalloonTextChar"/>
    <w:uiPriority w:val="99"/>
    <w:semiHidden/>
    <w:unhideWhenUsed/>
    <w:rsid w:val="005E03F3"/>
    <w:rPr>
      <w:rFonts w:ascii="Tahoma" w:hAnsi="Tahoma" w:cs="Tahoma"/>
      <w:sz w:val="16"/>
      <w:szCs w:val="16"/>
    </w:rPr>
  </w:style>
  <w:style w:type="character" w:customStyle="1" w:styleId="BalloonTextChar">
    <w:name w:val="Balloon Text Char"/>
    <w:basedOn w:val="DefaultParagraphFont"/>
    <w:link w:val="BalloonText"/>
    <w:uiPriority w:val="99"/>
    <w:semiHidden/>
    <w:rsid w:val="005E03F3"/>
    <w:rPr>
      <w:rFonts w:ascii="Tahoma" w:hAnsi="Tahoma" w:cs="Tahoma"/>
      <w:sz w:val="16"/>
      <w:szCs w:val="16"/>
    </w:rPr>
  </w:style>
  <w:style w:type="paragraph" w:styleId="Revision">
    <w:name w:val="Revision"/>
    <w:hidden/>
    <w:uiPriority w:val="99"/>
    <w:semiHidden/>
    <w:rsid w:val="008116C5"/>
    <w:rPr>
      <w:sz w:val="24"/>
      <w:szCs w:val="24"/>
    </w:rPr>
  </w:style>
  <w:style w:type="paragraph" w:styleId="ListParagraph">
    <w:name w:val="List Paragraph"/>
    <w:basedOn w:val="Normal"/>
    <w:uiPriority w:val="34"/>
    <w:qFormat/>
    <w:rsid w:val="00725E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8A"/>
    <w:pPr>
      <w:tabs>
        <w:tab w:val="center" w:pos="4320"/>
        <w:tab w:val="right" w:pos="8640"/>
      </w:tabs>
    </w:pPr>
  </w:style>
  <w:style w:type="character" w:customStyle="1" w:styleId="HeaderChar">
    <w:name w:val="Header Char"/>
    <w:basedOn w:val="DefaultParagraphFont"/>
    <w:link w:val="Header"/>
    <w:uiPriority w:val="99"/>
    <w:rsid w:val="00284C8A"/>
    <w:rPr>
      <w:sz w:val="24"/>
      <w:szCs w:val="24"/>
    </w:rPr>
  </w:style>
  <w:style w:type="paragraph" w:styleId="Footer">
    <w:name w:val="footer"/>
    <w:basedOn w:val="Normal"/>
    <w:link w:val="FooterChar"/>
    <w:uiPriority w:val="99"/>
    <w:unhideWhenUsed/>
    <w:rsid w:val="00284C8A"/>
    <w:pPr>
      <w:tabs>
        <w:tab w:val="center" w:pos="4320"/>
        <w:tab w:val="right" w:pos="8640"/>
      </w:tabs>
    </w:pPr>
  </w:style>
  <w:style w:type="character" w:customStyle="1" w:styleId="FooterChar">
    <w:name w:val="Footer Char"/>
    <w:basedOn w:val="DefaultParagraphFont"/>
    <w:link w:val="Footer"/>
    <w:uiPriority w:val="99"/>
    <w:rsid w:val="00284C8A"/>
    <w:rPr>
      <w:sz w:val="24"/>
      <w:szCs w:val="24"/>
    </w:rPr>
  </w:style>
  <w:style w:type="character" w:styleId="CommentReference">
    <w:name w:val="annotation reference"/>
    <w:basedOn w:val="DefaultParagraphFont"/>
    <w:uiPriority w:val="99"/>
    <w:semiHidden/>
    <w:unhideWhenUsed/>
    <w:rsid w:val="005E03F3"/>
    <w:rPr>
      <w:sz w:val="16"/>
      <w:szCs w:val="16"/>
    </w:rPr>
  </w:style>
  <w:style w:type="paragraph" w:styleId="CommentText">
    <w:name w:val="annotation text"/>
    <w:basedOn w:val="Normal"/>
    <w:link w:val="CommentTextChar"/>
    <w:uiPriority w:val="99"/>
    <w:semiHidden/>
    <w:unhideWhenUsed/>
    <w:rsid w:val="005E03F3"/>
    <w:rPr>
      <w:sz w:val="20"/>
      <w:szCs w:val="20"/>
    </w:rPr>
  </w:style>
  <w:style w:type="character" w:customStyle="1" w:styleId="CommentTextChar">
    <w:name w:val="Comment Text Char"/>
    <w:basedOn w:val="DefaultParagraphFont"/>
    <w:link w:val="CommentText"/>
    <w:uiPriority w:val="99"/>
    <w:semiHidden/>
    <w:rsid w:val="005E03F3"/>
  </w:style>
  <w:style w:type="paragraph" w:styleId="CommentSubject">
    <w:name w:val="annotation subject"/>
    <w:basedOn w:val="CommentText"/>
    <w:next w:val="CommentText"/>
    <w:link w:val="CommentSubjectChar"/>
    <w:uiPriority w:val="99"/>
    <w:semiHidden/>
    <w:unhideWhenUsed/>
    <w:rsid w:val="005E03F3"/>
    <w:rPr>
      <w:b/>
      <w:bCs/>
    </w:rPr>
  </w:style>
  <w:style w:type="character" w:customStyle="1" w:styleId="CommentSubjectChar">
    <w:name w:val="Comment Subject Char"/>
    <w:basedOn w:val="CommentTextChar"/>
    <w:link w:val="CommentSubject"/>
    <w:uiPriority w:val="99"/>
    <w:semiHidden/>
    <w:rsid w:val="005E03F3"/>
    <w:rPr>
      <w:b/>
      <w:bCs/>
    </w:rPr>
  </w:style>
  <w:style w:type="paragraph" w:styleId="BalloonText">
    <w:name w:val="Balloon Text"/>
    <w:basedOn w:val="Normal"/>
    <w:link w:val="BalloonTextChar"/>
    <w:uiPriority w:val="99"/>
    <w:semiHidden/>
    <w:unhideWhenUsed/>
    <w:rsid w:val="005E03F3"/>
    <w:rPr>
      <w:rFonts w:ascii="Tahoma" w:hAnsi="Tahoma" w:cs="Tahoma"/>
      <w:sz w:val="16"/>
      <w:szCs w:val="16"/>
    </w:rPr>
  </w:style>
  <w:style w:type="character" w:customStyle="1" w:styleId="BalloonTextChar">
    <w:name w:val="Balloon Text Char"/>
    <w:basedOn w:val="DefaultParagraphFont"/>
    <w:link w:val="BalloonText"/>
    <w:uiPriority w:val="99"/>
    <w:semiHidden/>
    <w:rsid w:val="005E03F3"/>
    <w:rPr>
      <w:rFonts w:ascii="Tahoma" w:hAnsi="Tahoma" w:cs="Tahoma"/>
      <w:sz w:val="16"/>
      <w:szCs w:val="16"/>
    </w:rPr>
  </w:style>
  <w:style w:type="paragraph" w:styleId="Revision">
    <w:name w:val="Revision"/>
    <w:hidden/>
    <w:uiPriority w:val="99"/>
    <w:semiHidden/>
    <w:rsid w:val="008116C5"/>
    <w:rPr>
      <w:sz w:val="24"/>
      <w:szCs w:val="24"/>
    </w:rPr>
  </w:style>
  <w:style w:type="paragraph" w:styleId="ListParagraph">
    <w:name w:val="List Paragraph"/>
    <w:basedOn w:val="Normal"/>
    <w:uiPriority w:val="34"/>
    <w:qFormat/>
    <w:rsid w:val="0072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Snyder</dc:creator>
  <cp:lastModifiedBy>Robert A. Snyder</cp:lastModifiedBy>
  <cp:revision>5</cp:revision>
  <cp:lastPrinted>2013-02-18T21:13:00Z</cp:lastPrinted>
  <dcterms:created xsi:type="dcterms:W3CDTF">2013-02-18T23:04:00Z</dcterms:created>
  <dcterms:modified xsi:type="dcterms:W3CDTF">2013-02-18T23:22:00Z</dcterms:modified>
</cp:coreProperties>
</file>