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6D0461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September 19, 2011</w:t>
      </w:r>
      <w:r w:rsidR="00953257">
        <w:rPr>
          <w:rFonts w:ascii="Book Antiqua" w:hAnsi="Book Antiqua"/>
        </w:rPr>
        <w:t xml:space="preserve">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6D0461" w:rsidRPr="006D0461" w:rsidRDefault="006D0461" w:rsidP="00D120DD">
      <w:pPr>
        <w:spacing w:after="120" w:line="240" w:lineRule="auto"/>
        <w:jc w:val="center"/>
        <w:rPr>
          <w:rFonts w:ascii="Book Antiqua" w:hAnsi="Book Antiqua"/>
        </w:rPr>
      </w:pPr>
    </w:p>
    <w:p w:rsidR="007E5F00" w:rsidRPr="00953257" w:rsidRDefault="007E5F00" w:rsidP="00953257">
      <w:pPr>
        <w:spacing w:after="120" w:line="240" w:lineRule="auto"/>
        <w:rPr>
          <w:rFonts w:ascii="Book Antiqua" w:hAnsi="Book Antiqua"/>
        </w:rPr>
      </w:pPr>
    </w:p>
    <w:p w:rsidR="006D0461" w:rsidRPr="006D0461" w:rsidRDefault="006D0461" w:rsidP="006D046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D0461">
        <w:rPr>
          <w:rFonts w:ascii="Book Antiqua" w:hAnsi="Book Antiqua"/>
          <w:u w:val="single"/>
        </w:rPr>
        <w:t>Leading Indicators Report</w:t>
      </w:r>
      <w:r w:rsidR="007E3270">
        <w:rPr>
          <w:rFonts w:ascii="Book Antiqua" w:hAnsi="Book Antiqua"/>
        </w:rPr>
        <w:t>-</w:t>
      </w:r>
      <w:r w:rsidRPr="006D0461">
        <w:rPr>
          <w:rFonts w:ascii="Book Antiqua" w:hAnsi="Book Antiqua"/>
        </w:rPr>
        <w:t xml:space="preserve"> a culmination of the research conducted on student retention and success by the Office of Institutional Research </w:t>
      </w:r>
      <w:r>
        <w:rPr>
          <w:rFonts w:ascii="Book Antiqua" w:hAnsi="Book Antiqua"/>
        </w:rPr>
        <w:t>and Planning over the past year - Jacque</w:t>
      </w:r>
    </w:p>
    <w:p w:rsidR="006D0461" w:rsidRDefault="006D0461" w:rsidP="006D0461">
      <w:pPr>
        <w:pStyle w:val="ListParagraph"/>
        <w:rPr>
          <w:rFonts w:ascii="Book Antiqua" w:hAnsi="Book Antiqua"/>
        </w:rPr>
      </w:pPr>
    </w:p>
    <w:p w:rsidR="006D0461" w:rsidRPr="006D0461" w:rsidRDefault="006D0461" w:rsidP="006D0461">
      <w:pPr>
        <w:pStyle w:val="ListParagraph"/>
        <w:rPr>
          <w:rFonts w:ascii="Book Antiqua" w:hAnsi="Book Antiqua"/>
        </w:rPr>
      </w:pPr>
    </w:p>
    <w:p w:rsidR="007E5F00" w:rsidRDefault="00953257" w:rsidP="00953257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8941D6">
        <w:rPr>
          <w:rFonts w:ascii="Book Antiqua" w:hAnsi="Book Antiqua"/>
        </w:rPr>
        <w:t xml:space="preserve">Enrollment Management Plan (EMP) </w:t>
      </w:r>
      <w:r w:rsidR="006D0461">
        <w:rPr>
          <w:rFonts w:ascii="Book Antiqua" w:hAnsi="Book Antiqua"/>
        </w:rPr>
        <w:t>Review</w:t>
      </w:r>
    </w:p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80"/>
        <w:gridCol w:w="4950"/>
        <w:gridCol w:w="2718"/>
      </w:tblGrid>
      <w:tr w:rsidR="00B06D90" w:rsidTr="0081653C">
        <w:tc>
          <w:tcPr>
            <w:tcW w:w="8748" w:type="dxa"/>
            <w:gridSpan w:val="3"/>
          </w:tcPr>
          <w:p w:rsidR="00B06D90" w:rsidRDefault="00B06D90" w:rsidP="00B06D90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 w:rsidRPr="00B06D90">
              <w:rPr>
                <w:rFonts w:ascii="Book Antiqua" w:hAnsi="Book Antiqua"/>
              </w:rPr>
              <w:t>Enrollment Management Plan (EMP) Review Timeline</w:t>
            </w:r>
          </w:p>
        </w:tc>
      </w:tr>
      <w:tr w:rsidR="00B06D90" w:rsidTr="00B06D90">
        <w:tc>
          <w:tcPr>
            <w:tcW w:w="1080" w:type="dxa"/>
          </w:tcPr>
          <w:p w:rsidR="00B06D90" w:rsidRP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B06D90">
              <w:rPr>
                <w:rFonts w:ascii="Book Antiqua" w:hAnsi="Book Antiqua"/>
                <w:b/>
              </w:rPr>
              <w:t>Sept. 19</w:t>
            </w:r>
          </w:p>
        </w:tc>
        <w:tc>
          <w:tcPr>
            <w:tcW w:w="4950" w:type="dxa"/>
          </w:tcPr>
          <w:p w:rsidR="00B06D90" w:rsidRP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B06D90">
              <w:rPr>
                <w:rFonts w:ascii="Book Antiqua" w:hAnsi="Book Antiqua"/>
                <w:b/>
              </w:rPr>
              <w:t>Recruitment</w:t>
            </w:r>
          </w:p>
        </w:tc>
        <w:tc>
          <w:tcPr>
            <w:tcW w:w="2718" w:type="dxa"/>
          </w:tcPr>
          <w:p w:rsidR="00B06D90" w:rsidRP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B06D90">
              <w:rPr>
                <w:rFonts w:ascii="Book Antiqua" w:hAnsi="Book Antiqua"/>
                <w:b/>
              </w:rPr>
              <w:t>Scott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3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Retention &amp; Graduation</w:t>
            </w:r>
          </w:p>
        </w:tc>
        <w:tc>
          <w:tcPr>
            <w:tcW w:w="2718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Jyoti, </w:t>
            </w:r>
            <w:proofErr w:type="spellStart"/>
            <w:r>
              <w:rPr>
                <w:rFonts w:ascii="Book Antiqua" w:hAnsi="Book Antiqua"/>
              </w:rPr>
              <w:t>Jená</w:t>
            </w:r>
            <w:proofErr w:type="spellEnd"/>
            <w:r>
              <w:rPr>
                <w:rFonts w:ascii="Book Antiqua" w:hAnsi="Book Antiqua"/>
              </w:rPr>
              <w:t xml:space="preserve"> &amp; Peg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17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Financial Aid &amp; Scholarships</w:t>
            </w:r>
          </w:p>
        </w:tc>
        <w:tc>
          <w:tcPr>
            <w:tcW w:w="2718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Peg, Scott, Kristen &amp; Kim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31</w:t>
            </w:r>
          </w:p>
        </w:tc>
        <w:tc>
          <w:tcPr>
            <w:tcW w:w="495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Program Planning</w:t>
            </w:r>
          </w:p>
        </w:tc>
        <w:tc>
          <w:tcPr>
            <w:tcW w:w="2718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Bob, Ken &amp; </w:t>
            </w:r>
            <w:proofErr w:type="spellStart"/>
            <w:r>
              <w:rPr>
                <w:rFonts w:ascii="Book Antiqua" w:hAnsi="Book Antiqua"/>
              </w:rPr>
              <w:t>Jená</w:t>
            </w:r>
            <w:proofErr w:type="spellEnd"/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 14</w:t>
            </w:r>
          </w:p>
        </w:tc>
        <w:tc>
          <w:tcPr>
            <w:tcW w:w="495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</w:t>
            </w:r>
          </w:p>
        </w:tc>
        <w:tc>
          <w:tcPr>
            <w:tcW w:w="2718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Bob &amp; Rebecca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Dec. 12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Marketing &amp; Communication</w:t>
            </w:r>
          </w:p>
        </w:tc>
        <w:tc>
          <w:tcPr>
            <w:tcW w:w="2718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Kristen &amp; Scott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Jan. 9 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8941D6">
              <w:rPr>
                <w:rFonts w:ascii="Book Antiqua" w:hAnsi="Book Antiqua"/>
              </w:rPr>
              <w:t>Enrollment Management Plan (EMP)</w:t>
            </w:r>
            <w:r>
              <w:rPr>
                <w:rFonts w:ascii="Book Antiqua" w:hAnsi="Book Antiqua"/>
              </w:rPr>
              <w:t xml:space="preserve"> Ready for Distribution</w:t>
            </w:r>
          </w:p>
        </w:tc>
        <w:tc>
          <w:tcPr>
            <w:tcW w:w="2718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</w:t>
            </w:r>
          </w:p>
        </w:tc>
      </w:tr>
    </w:tbl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p w:rsidR="00953257" w:rsidRPr="007E3270" w:rsidRDefault="00953257" w:rsidP="00953257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953257" w:rsidRDefault="007E3270" w:rsidP="007E327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7E3270">
        <w:rPr>
          <w:rFonts w:ascii="Book Antiqua" w:hAnsi="Book Antiqua"/>
        </w:rPr>
        <w:t xml:space="preserve">Western Regional Graduate Program (WRGP) – </w:t>
      </w:r>
      <w:proofErr w:type="spellStart"/>
      <w:r w:rsidRPr="007E3270">
        <w:rPr>
          <w:rFonts w:ascii="Book Antiqua" w:hAnsi="Book Antiqua"/>
        </w:rPr>
        <w:t>Jen</w:t>
      </w:r>
      <w:r>
        <w:rPr>
          <w:rFonts w:ascii="Book Antiqua" w:hAnsi="Book Antiqua"/>
        </w:rPr>
        <w:t>á</w:t>
      </w:r>
      <w:proofErr w:type="spellEnd"/>
      <w:r w:rsidRPr="007E3270">
        <w:rPr>
          <w:rFonts w:ascii="Book Antiqua" w:hAnsi="Book Antiqua"/>
        </w:rPr>
        <w:t xml:space="preserve"> {handouts emailed 09/08/11}</w:t>
      </w:r>
    </w:p>
    <w:p w:rsidR="00140DC8" w:rsidRDefault="00140DC8" w:rsidP="00140DC8">
      <w:pPr>
        <w:pStyle w:val="ListParagraph"/>
        <w:spacing w:after="120" w:line="240" w:lineRule="auto"/>
        <w:rPr>
          <w:rFonts w:ascii="Book Antiqua" w:hAnsi="Book Antiqua"/>
        </w:rPr>
      </w:pPr>
    </w:p>
    <w:p w:rsidR="00140DC8" w:rsidRPr="007E3270" w:rsidRDefault="00140DC8" w:rsidP="00140DC8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140DC8">
        <w:rPr>
          <w:rFonts w:ascii="Book Antiqua" w:hAnsi="Book Antiqua"/>
        </w:rPr>
        <w:t>Retention Subcommittee</w:t>
      </w: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6D0461">
      <w:rPr>
        <w:rFonts w:ascii="Book Antiqua" w:hAnsi="Book Antiqua"/>
        <w:noProof/>
        <w:sz w:val="18"/>
        <w:szCs w:val="18"/>
      </w:rPr>
      <w:t>20110919-EMWGAgenda.docx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140DC8">
      <w:rPr>
        <w:rFonts w:ascii="Book Antiqua" w:hAnsi="Book Antiqua"/>
        <w:noProof/>
        <w:sz w:val="18"/>
        <w:szCs w:val="18"/>
      </w:rPr>
      <w:t>9/9/2011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6C0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380450"/>
    <w:rsid w:val="006D0461"/>
    <w:rsid w:val="007E3270"/>
    <w:rsid w:val="007E5F00"/>
    <w:rsid w:val="0081640F"/>
    <w:rsid w:val="008941D6"/>
    <w:rsid w:val="008C1133"/>
    <w:rsid w:val="00953257"/>
    <w:rsid w:val="00A33F5B"/>
    <w:rsid w:val="00B06D90"/>
    <w:rsid w:val="00BC6892"/>
    <w:rsid w:val="00CE34DB"/>
    <w:rsid w:val="00D120DD"/>
    <w:rsid w:val="00D404A0"/>
    <w:rsid w:val="00D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tmb419</cp:lastModifiedBy>
  <cp:revision>15</cp:revision>
  <cp:lastPrinted>2011-08-22T17:40:00Z</cp:lastPrinted>
  <dcterms:created xsi:type="dcterms:W3CDTF">2011-05-26T16:31:00Z</dcterms:created>
  <dcterms:modified xsi:type="dcterms:W3CDTF">2011-09-09T20:20:00Z</dcterms:modified>
</cp:coreProperties>
</file>