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7310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November 14</w:t>
      </w:r>
      <w:r w:rsidR="006D0461">
        <w:rPr>
          <w:rFonts w:ascii="Book Antiqua" w:hAnsi="Book Antiqua"/>
        </w:rPr>
        <w:t>, 2011</w:t>
      </w:r>
      <w:r w:rsidR="00953257">
        <w:rPr>
          <w:rFonts w:ascii="Book Antiqua" w:hAnsi="Book Antiqua"/>
        </w:rPr>
        <w:t xml:space="preserve">   1:30pm – 3:3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8941D6" w:rsidRPr="008941D6" w:rsidRDefault="008941D6" w:rsidP="007E5F00">
      <w:pPr>
        <w:jc w:val="center"/>
        <w:rPr>
          <w:rFonts w:ascii="Book Antiqua" w:hAnsi="Book Antiqua"/>
        </w:rPr>
      </w:pPr>
    </w:p>
    <w:p w:rsidR="007E5F00" w:rsidRDefault="007E5F00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8941D6">
        <w:rPr>
          <w:rFonts w:ascii="Book Antiqua" w:hAnsi="Book Antiqua"/>
          <w:u w:val="single"/>
        </w:rPr>
        <w:t>AGENDA</w:t>
      </w: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2E7ED4" w:rsidRDefault="00731057" w:rsidP="00731057">
      <w:pPr>
        <w:pStyle w:val="ListParagraph"/>
        <w:numPr>
          <w:ilvl w:val="3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731057">
        <w:rPr>
          <w:rFonts w:ascii="Book Antiqua" w:hAnsi="Book Antiqua"/>
        </w:rPr>
        <w:t>hort list of retention strategies</w:t>
      </w:r>
    </w:p>
    <w:p w:rsidR="00731057" w:rsidRDefault="00731057" w:rsidP="00731057">
      <w:pPr>
        <w:pStyle w:val="ListParagraph"/>
        <w:rPr>
          <w:rFonts w:ascii="Book Antiqua" w:hAnsi="Book Antiqua"/>
        </w:rPr>
      </w:pPr>
    </w:p>
    <w:p w:rsidR="00C42417" w:rsidRDefault="00BB6CFF" w:rsidP="00C424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G</w:t>
      </w:r>
      <w:r w:rsidR="002E7ED4">
        <w:rPr>
          <w:rFonts w:ascii="Book Antiqua" w:hAnsi="Book Antiqua"/>
        </w:rPr>
        <w:t>raduate programs</w:t>
      </w:r>
      <w:r w:rsidR="00731057">
        <w:rPr>
          <w:rFonts w:ascii="Book Antiqua" w:hAnsi="Book Antiqua"/>
        </w:rPr>
        <w:t xml:space="preserve"> update</w:t>
      </w:r>
      <w:r w:rsidR="002E7ED4">
        <w:rPr>
          <w:rFonts w:ascii="Book Antiqua" w:hAnsi="Book Antiqua"/>
        </w:rPr>
        <w:t xml:space="preserve"> – </w:t>
      </w:r>
      <w:proofErr w:type="spellStart"/>
      <w:r w:rsidR="002E7ED4">
        <w:rPr>
          <w:rFonts w:ascii="Book Antiqua" w:hAnsi="Book Antiqua"/>
        </w:rPr>
        <w:t>Jená</w:t>
      </w:r>
      <w:proofErr w:type="spellEnd"/>
    </w:p>
    <w:p w:rsidR="00BB6CFF" w:rsidRDefault="00BB6CFF" w:rsidP="00BB6CFF">
      <w:pPr>
        <w:pStyle w:val="ListParagraph"/>
        <w:rPr>
          <w:rFonts w:ascii="Book Antiqua" w:hAnsi="Book Antiqua"/>
        </w:rPr>
      </w:pPr>
      <w:bookmarkStart w:id="0" w:name="_GoBack"/>
      <w:bookmarkEnd w:id="0"/>
    </w:p>
    <w:p w:rsidR="009259B5" w:rsidRDefault="009259B5" w:rsidP="00C424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EMWG presentation to Dean’s Council on HOP - Bob</w:t>
      </w:r>
    </w:p>
    <w:p w:rsidR="009259B5" w:rsidRDefault="009259B5" w:rsidP="009259B5">
      <w:pPr>
        <w:pStyle w:val="ListParagraph"/>
        <w:rPr>
          <w:rFonts w:ascii="Book Antiqua" w:hAnsi="Book Antiqua"/>
        </w:rPr>
      </w:pPr>
    </w:p>
    <w:p w:rsidR="00BB6CFF" w:rsidRDefault="00BB6CFF" w:rsidP="00C424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Chancellor’s office visit – December 15</w:t>
      </w:r>
      <w:r w:rsidRPr="00BB6CFF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</w:t>
      </w:r>
    </w:p>
    <w:p w:rsidR="00BB6CFF" w:rsidRPr="00BB6CFF" w:rsidRDefault="00BB6CFF" w:rsidP="00BB6CF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BB6CFF">
        <w:rPr>
          <w:rFonts w:ascii="Book Antiqua" w:hAnsi="Book Antiqua"/>
        </w:rPr>
        <w:t>DRAFT AGENDA 12/15</w:t>
      </w:r>
    </w:p>
    <w:p w:rsidR="00BB6CFF" w:rsidRPr="00BB6CFF" w:rsidRDefault="00BB6CFF" w:rsidP="00BB6C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BB6CFF">
        <w:rPr>
          <w:rFonts w:ascii="Book Antiqua" w:hAnsi="Book Antiqua"/>
        </w:rPr>
        <w:t>9:30-10:00: Provost/Team Lead: Dr. Snyder &amp; Peg Blake</w:t>
      </w:r>
    </w:p>
    <w:p w:rsidR="00BB6CFF" w:rsidRPr="00BB6CFF" w:rsidRDefault="00BB6CFF" w:rsidP="00BB6C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BB6CFF">
        <w:rPr>
          <w:rFonts w:ascii="Book Antiqua" w:hAnsi="Book Antiqua"/>
        </w:rPr>
        <w:t>10:00-11:00: Meet with Campus Team</w:t>
      </w:r>
    </w:p>
    <w:p w:rsidR="00BB6CFF" w:rsidRPr="00BB6CFF" w:rsidRDefault="00BB6CFF" w:rsidP="00BB6C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BB6CFF">
        <w:rPr>
          <w:rFonts w:ascii="Book Antiqua" w:hAnsi="Book Antiqua"/>
        </w:rPr>
        <w:t>11:00-12:00: Faculty Focus Group</w:t>
      </w:r>
    </w:p>
    <w:p w:rsidR="00BB6CFF" w:rsidRPr="00BB6CFF" w:rsidRDefault="00BB6CFF" w:rsidP="00BB6C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BB6CFF">
        <w:rPr>
          <w:rFonts w:ascii="Book Antiqua" w:hAnsi="Book Antiqua"/>
        </w:rPr>
        <w:t>12:00-1:00: Lunch with Student Focus Group – University Banquet Room/ Catered Lunch</w:t>
      </w:r>
    </w:p>
    <w:p w:rsidR="00BB6CFF" w:rsidRPr="00BB6CFF" w:rsidRDefault="00BB6CFF" w:rsidP="00BB6CFF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BB6CFF">
        <w:rPr>
          <w:rFonts w:ascii="Book Antiqua" w:hAnsi="Book Antiqua"/>
        </w:rPr>
        <w:t>1:00-1:30: President Richmond</w:t>
      </w:r>
    </w:p>
    <w:p w:rsidR="00C42417" w:rsidRDefault="00C42417" w:rsidP="00C42417">
      <w:pPr>
        <w:pStyle w:val="ListParagraph"/>
        <w:rPr>
          <w:rFonts w:ascii="Book Antiqua" w:hAnsi="Book Antiqua"/>
        </w:rPr>
      </w:pPr>
    </w:p>
    <w:p w:rsidR="00731057" w:rsidRPr="00C42417" w:rsidRDefault="00C42417" w:rsidP="00C4241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Next: </w:t>
      </w:r>
      <w:r w:rsidR="00731057" w:rsidRPr="00C42417">
        <w:rPr>
          <w:rFonts w:ascii="Book Antiqua" w:hAnsi="Book Antiqua"/>
        </w:rPr>
        <w:t xml:space="preserve">Enrollment Management Plan (EMP) Review </w:t>
      </w:r>
    </w:p>
    <w:p w:rsidR="00731057" w:rsidRDefault="00731057" w:rsidP="00731057">
      <w:pPr>
        <w:pStyle w:val="ListParagraph"/>
        <w:spacing w:after="120" w:line="240" w:lineRule="auto"/>
        <w:rPr>
          <w:rFonts w:ascii="Book Antiqua" w:hAnsi="Book Antiqua"/>
        </w:rPr>
      </w:pP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810"/>
        <w:gridCol w:w="6120"/>
        <w:gridCol w:w="1980"/>
      </w:tblGrid>
      <w:tr w:rsidR="00731057" w:rsidTr="003E3279">
        <w:tc>
          <w:tcPr>
            <w:tcW w:w="8910" w:type="dxa"/>
            <w:gridSpan w:val="3"/>
          </w:tcPr>
          <w:p w:rsidR="00731057" w:rsidRDefault="00731057" w:rsidP="003E3279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EMP</w:t>
            </w:r>
            <w:r w:rsidRPr="00B06D90">
              <w:rPr>
                <w:rFonts w:ascii="Book Antiqua" w:hAnsi="Book Antiqua"/>
              </w:rPr>
              <w:t xml:space="preserve"> Review Timeline</w:t>
            </w:r>
          </w:p>
          <w:p w:rsidR="00731057" w:rsidRDefault="00731057" w:rsidP="003E3279">
            <w:pPr>
              <w:pStyle w:val="ListParagraph"/>
              <w:spacing w:after="120"/>
              <w:ind w:left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{Review sections via Google Docs}</w:t>
            </w:r>
          </w:p>
        </w:tc>
      </w:tr>
      <w:tr w:rsidR="00731057" w:rsidTr="00C42417">
        <w:tc>
          <w:tcPr>
            <w:tcW w:w="810" w:type="dxa"/>
          </w:tcPr>
          <w:p w:rsidR="00731057" w:rsidRDefault="00C42417" w:rsidP="003E327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 w:rsidRPr="00C42417">
              <w:rPr>
                <w:rFonts w:ascii="Book Antiqua" w:hAnsi="Book Antiqua"/>
                <w:highlight w:val="yellow"/>
              </w:rPr>
              <w:t>12/16</w:t>
            </w:r>
          </w:p>
        </w:tc>
        <w:tc>
          <w:tcPr>
            <w:tcW w:w="6120" w:type="dxa"/>
          </w:tcPr>
          <w:p w:rsidR="00731057" w:rsidRDefault="00731057" w:rsidP="003E327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International</w:t>
            </w:r>
          </w:p>
        </w:tc>
        <w:tc>
          <w:tcPr>
            <w:tcW w:w="1980" w:type="dxa"/>
          </w:tcPr>
          <w:p w:rsidR="00731057" w:rsidRDefault="00731057" w:rsidP="003E327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Rebecca &amp; Bob</w:t>
            </w:r>
          </w:p>
        </w:tc>
      </w:tr>
      <w:tr w:rsidR="00731057" w:rsidTr="00C42417">
        <w:tc>
          <w:tcPr>
            <w:tcW w:w="810" w:type="dxa"/>
          </w:tcPr>
          <w:p w:rsidR="00731057" w:rsidRDefault="00C42417" w:rsidP="003E327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12/19</w:t>
            </w:r>
          </w:p>
        </w:tc>
        <w:tc>
          <w:tcPr>
            <w:tcW w:w="6120" w:type="dxa"/>
          </w:tcPr>
          <w:p w:rsidR="00731057" w:rsidRDefault="00731057" w:rsidP="003E327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Marketing &amp; Communication</w:t>
            </w:r>
          </w:p>
        </w:tc>
        <w:tc>
          <w:tcPr>
            <w:tcW w:w="1980" w:type="dxa"/>
          </w:tcPr>
          <w:p w:rsidR="00731057" w:rsidRDefault="00731057" w:rsidP="003E327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Kristen &amp; Scott</w:t>
            </w:r>
          </w:p>
        </w:tc>
      </w:tr>
      <w:tr w:rsidR="00731057" w:rsidTr="00C42417">
        <w:tc>
          <w:tcPr>
            <w:tcW w:w="810" w:type="dxa"/>
          </w:tcPr>
          <w:p w:rsidR="00731057" w:rsidRDefault="00C42417" w:rsidP="003E327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01/09</w:t>
            </w:r>
          </w:p>
        </w:tc>
        <w:tc>
          <w:tcPr>
            <w:tcW w:w="6120" w:type="dxa"/>
          </w:tcPr>
          <w:p w:rsidR="00731057" w:rsidRDefault="00731057" w:rsidP="003E327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 w:rsidRPr="008941D6">
              <w:rPr>
                <w:rFonts w:ascii="Book Antiqua" w:hAnsi="Book Antiqua"/>
              </w:rPr>
              <w:t>Enrollment Management Plan (EMP)</w:t>
            </w:r>
            <w:r>
              <w:rPr>
                <w:rFonts w:ascii="Book Antiqua" w:hAnsi="Book Antiqua"/>
              </w:rPr>
              <w:t xml:space="preserve"> Ready for Distribution</w:t>
            </w:r>
          </w:p>
        </w:tc>
        <w:tc>
          <w:tcPr>
            <w:tcW w:w="1980" w:type="dxa"/>
          </w:tcPr>
          <w:p w:rsidR="00731057" w:rsidRDefault="00731057" w:rsidP="003E3279">
            <w:pPr>
              <w:pStyle w:val="ListParagraph"/>
              <w:spacing w:after="120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All</w:t>
            </w:r>
          </w:p>
        </w:tc>
      </w:tr>
    </w:tbl>
    <w:p w:rsidR="00731057" w:rsidRDefault="00731057" w:rsidP="00731057">
      <w:pPr>
        <w:pStyle w:val="ListParagraph"/>
        <w:spacing w:after="120" w:line="240" w:lineRule="auto"/>
        <w:rPr>
          <w:rFonts w:ascii="Book Antiqua" w:hAnsi="Book Antiqua"/>
        </w:rPr>
      </w:pPr>
    </w:p>
    <w:p w:rsidR="00A20E72" w:rsidRPr="00A20E72" w:rsidRDefault="00A20E72" w:rsidP="00A20E72">
      <w:pPr>
        <w:pStyle w:val="ListParagraph"/>
        <w:rPr>
          <w:rFonts w:ascii="Book Antiqua" w:hAnsi="Book Antiqua"/>
        </w:rPr>
      </w:pPr>
    </w:p>
    <w:p w:rsidR="00A20E72" w:rsidRPr="00F331CA" w:rsidRDefault="00A20E72" w:rsidP="00F331CA">
      <w:pPr>
        <w:rPr>
          <w:rFonts w:ascii="Book Antiqua" w:hAnsi="Book Antiqua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6" w:rsidRDefault="008941D6" w:rsidP="008941D6">
      <w:pPr>
        <w:spacing w:after="0" w:line="240" w:lineRule="auto"/>
      </w:pPr>
      <w:r>
        <w:separator/>
      </w:r>
    </w:p>
  </w:endnote>
  <w:end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D6" w:rsidRPr="008941D6" w:rsidRDefault="008941D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731057">
      <w:rPr>
        <w:rFonts w:ascii="Book Antiqua" w:hAnsi="Book Antiqua"/>
        <w:noProof/>
        <w:sz w:val="18"/>
        <w:szCs w:val="18"/>
      </w:rPr>
      <w:t>20111114-EMWGAgenda.docx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9259B5">
      <w:rPr>
        <w:rFonts w:ascii="Book Antiqua" w:hAnsi="Book Antiqua"/>
        <w:noProof/>
        <w:sz w:val="18"/>
        <w:szCs w:val="18"/>
      </w:rPr>
      <w:t>11/10/2011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6" w:rsidRDefault="008941D6" w:rsidP="008941D6">
      <w:pPr>
        <w:spacing w:after="0" w:line="240" w:lineRule="auto"/>
      </w:pPr>
      <w:r>
        <w:separator/>
      </w:r>
    </w:p>
  </w:footnote>
  <w:footnote w:type="continuationSeparator" w:id="0">
    <w:p w:rsidR="008941D6" w:rsidRDefault="008941D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166C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2E7ED4"/>
    <w:rsid w:val="0031402B"/>
    <w:rsid w:val="00380450"/>
    <w:rsid w:val="00674032"/>
    <w:rsid w:val="006D0461"/>
    <w:rsid w:val="00731057"/>
    <w:rsid w:val="007E3270"/>
    <w:rsid w:val="007E5F00"/>
    <w:rsid w:val="0081640F"/>
    <w:rsid w:val="008941D6"/>
    <w:rsid w:val="008C1133"/>
    <w:rsid w:val="009259B5"/>
    <w:rsid w:val="0095325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4F60"/>
    <w:rsid w:val="00DD1C87"/>
    <w:rsid w:val="00DE331E"/>
    <w:rsid w:val="00E63141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19</cp:revision>
  <cp:lastPrinted>2011-08-22T17:40:00Z</cp:lastPrinted>
  <dcterms:created xsi:type="dcterms:W3CDTF">2011-09-21T15:47:00Z</dcterms:created>
  <dcterms:modified xsi:type="dcterms:W3CDTF">2011-11-10T23:34:00Z</dcterms:modified>
</cp:coreProperties>
</file>