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316850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7E5F00" w:rsidRPr="000F641A" w:rsidRDefault="00316850" w:rsidP="007E5F0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5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</w:p>
    <w:p w:rsidR="007E5F00" w:rsidRPr="000F641A" w:rsidRDefault="007E5F00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0F641A">
        <w:rPr>
          <w:rFonts w:ascii="Book Antiqua" w:hAnsi="Book Antiqua"/>
          <w:sz w:val="24"/>
          <w:szCs w:val="24"/>
          <w:u w:val="single"/>
        </w:rPr>
        <w:t>AGENDA</w:t>
      </w: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3E2357" w:rsidRDefault="003E2357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3E2357">
        <w:rPr>
          <w:rFonts w:ascii="Book Antiqua" w:hAnsi="Book Antiqua"/>
          <w:sz w:val="24"/>
          <w:szCs w:val="24"/>
        </w:rPr>
        <w:t>on-payment issue</w:t>
      </w:r>
      <w:r>
        <w:rPr>
          <w:rFonts w:ascii="Book Antiqua" w:hAnsi="Book Antiqua"/>
          <w:sz w:val="24"/>
          <w:szCs w:val="24"/>
        </w:rPr>
        <w:t xml:space="preserve"> - Scott</w:t>
      </w:r>
    </w:p>
    <w:p w:rsidR="00316850" w:rsidRDefault="00316850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Early Alert </w:t>
      </w:r>
    </w:p>
    <w:p w:rsidR="008769B7" w:rsidRDefault="008769B7" w:rsidP="008769B7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Indicators</w:t>
      </w:r>
    </w:p>
    <w:p w:rsidR="008769B7" w:rsidRDefault="008769B7" w:rsidP="008769B7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Intervention hierarchy</w:t>
      </w:r>
    </w:p>
    <w:p w:rsidR="007F7953" w:rsidRDefault="007F7953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7F7953">
        <w:rPr>
          <w:rFonts w:ascii="Book Antiqua" w:hAnsi="Book Antiqua"/>
          <w:sz w:val="24"/>
          <w:szCs w:val="24"/>
        </w:rPr>
        <w:t>Efforts for Male Student Success</w:t>
      </w:r>
    </w:p>
    <w:p w:rsidR="008769B7" w:rsidRDefault="008769B7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 xml:space="preserve">Retention Short List </w:t>
      </w:r>
      <w:r>
        <w:rPr>
          <w:rFonts w:ascii="Book Antiqua" w:hAnsi="Book Antiqua"/>
          <w:sz w:val="24"/>
          <w:szCs w:val="24"/>
        </w:rPr>
        <w:t xml:space="preserve">Committee Update </w:t>
      </w:r>
    </w:p>
    <w:p w:rsidR="008769B7" w:rsidRDefault="008769B7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Advising Committee Update</w:t>
      </w:r>
    </w:p>
    <w:p w:rsidR="00D90EF3" w:rsidRDefault="00D90EF3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FYE Class Update</w:t>
      </w:r>
      <w:bookmarkStart w:id="0" w:name="_GoBack"/>
      <w:bookmarkEnd w:id="0"/>
    </w:p>
    <w:p w:rsidR="008769B7" w:rsidRPr="007F7953" w:rsidRDefault="008769B7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7F7953" w:rsidRPr="00696D35" w:rsidRDefault="007F7953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9B7877" w:rsidRPr="000F641A" w:rsidRDefault="009B7877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9B7877" w:rsidRPr="000F641A" w:rsidRDefault="009B7877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C42417" w:rsidRPr="000F641A" w:rsidRDefault="00C42417" w:rsidP="00C42417">
      <w:pPr>
        <w:pStyle w:val="ListParagraph"/>
        <w:rPr>
          <w:rFonts w:ascii="Book Antiqua" w:hAnsi="Book Antiqua"/>
          <w:sz w:val="24"/>
          <w:szCs w:val="24"/>
        </w:rPr>
      </w:pPr>
    </w:p>
    <w:p w:rsidR="00A20E72" w:rsidRPr="000F641A" w:rsidRDefault="00A20E72" w:rsidP="00F331CA">
      <w:pPr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90EF3">
      <w:rPr>
        <w:rFonts w:ascii="Book Antiqua" w:hAnsi="Book Antiqua"/>
        <w:noProof/>
        <w:sz w:val="18"/>
        <w:szCs w:val="18"/>
      </w:rPr>
      <w:t>20120305-EMPAgenda.docx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90EF3">
      <w:rPr>
        <w:rFonts w:ascii="Book Antiqua" w:hAnsi="Book Antiqua"/>
        <w:noProof/>
        <w:sz w:val="18"/>
        <w:szCs w:val="18"/>
      </w:rPr>
      <w:t>3/2/2012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32171A"/>
    <w:multiLevelType w:val="hybridMultilevel"/>
    <w:tmpl w:val="072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1FCB"/>
    <w:multiLevelType w:val="hybridMultilevel"/>
    <w:tmpl w:val="601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4D4C"/>
    <w:multiLevelType w:val="hybridMultilevel"/>
    <w:tmpl w:val="3AB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E7DB6"/>
    <w:multiLevelType w:val="hybridMultilevel"/>
    <w:tmpl w:val="80C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16850"/>
    <w:rsid w:val="00350D51"/>
    <w:rsid w:val="00380450"/>
    <w:rsid w:val="00386F6F"/>
    <w:rsid w:val="003E2357"/>
    <w:rsid w:val="00514AA8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E3270"/>
    <w:rsid w:val="007E5F00"/>
    <w:rsid w:val="007F7953"/>
    <w:rsid w:val="0081640F"/>
    <w:rsid w:val="008769B7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90EF3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21</cp:revision>
  <cp:lastPrinted>2012-03-02T15:51:00Z</cp:lastPrinted>
  <dcterms:created xsi:type="dcterms:W3CDTF">2011-11-29T17:42:00Z</dcterms:created>
  <dcterms:modified xsi:type="dcterms:W3CDTF">2012-03-02T15:51:00Z</dcterms:modified>
</cp:coreProperties>
</file>