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3" w:rsidRDefault="00C37468">
      <w:bookmarkStart w:id="0" w:name="_GoBack"/>
      <w:bookmarkEnd w:id="0"/>
      <w:r>
        <w:t>Campus Quality Survey-Latin</w:t>
      </w:r>
      <w:r w:rsidR="00EC17BB">
        <w:t>a/</w:t>
      </w:r>
      <w:r>
        <w:t>o Responses</w:t>
      </w:r>
    </w:p>
    <w:p w:rsidR="00C37468" w:rsidRDefault="00C37468">
      <w:r>
        <w:t>63% of Latin</w:t>
      </w:r>
      <w:r w:rsidR="00EC17BB">
        <w:t>a/</w:t>
      </w:r>
      <w:r>
        <w:t>o respondents came from Southern California vs. 26% or all other respondents</w:t>
      </w:r>
    </w:p>
    <w:p w:rsidR="00C37468" w:rsidRDefault="00C37468">
      <w:r>
        <w:t>30% needed English remediation and 31% needed math remediation. 9% of all other students needed English remediation, 14% needed math</w:t>
      </w:r>
    </w:p>
    <w:p w:rsidR="00C37468" w:rsidRDefault="009C5F3B">
      <w:r>
        <w:t>72% were first gen vs. 3</w:t>
      </w:r>
      <w:r w:rsidR="00C37468">
        <w:t>9% of all other students</w:t>
      </w:r>
    </w:p>
    <w:p w:rsidR="00C37468" w:rsidRDefault="00C37468">
      <w:r>
        <w:t>53</w:t>
      </w:r>
      <w:r w:rsidR="009C5F3B">
        <w:t>% were low income compared to 33</w:t>
      </w:r>
      <w:r>
        <w:t>% of all other students</w:t>
      </w:r>
    </w:p>
    <w:p w:rsidR="00B55B25" w:rsidRDefault="00B55B25">
      <w:r>
        <w:t xml:space="preserve">51% of Latina/o students spoke a language other than English growing up compared to 8% of all students. </w:t>
      </w:r>
    </w:p>
    <w:p w:rsidR="00C37468" w:rsidRDefault="00EC17BB">
      <w:r>
        <w:t>Latina/o</w:t>
      </w:r>
      <w:r w:rsidR="00C37468">
        <w:t xml:space="preserve"> students were as likely to choose HSU because they were admitted as all other students, but were less likely to choose i</w:t>
      </w:r>
      <w:r w:rsidR="00B53DE3">
        <w:t>t because it was far from hom</w:t>
      </w:r>
      <w:r w:rsidR="00C37468">
        <w:t xml:space="preserve">e. </w:t>
      </w:r>
    </w:p>
    <w:p w:rsidR="00C37468" w:rsidRDefault="00EC17BB">
      <w:r>
        <w:t>Latina/o</w:t>
      </w:r>
      <w:r w:rsidR="00B53DE3">
        <w:t xml:space="preserve"> students were just as likely to choose HSU because of the geographic location of the campus as all other students. </w:t>
      </w:r>
    </w:p>
    <w:p w:rsidR="00C37468" w:rsidRDefault="00B53DE3">
      <w:r>
        <w:t xml:space="preserve">70% of </w:t>
      </w:r>
      <w:r w:rsidR="00EC17BB">
        <w:t>Latina/</w:t>
      </w:r>
      <w:proofErr w:type="gramStart"/>
      <w:r w:rsidR="00EC17BB">
        <w:t xml:space="preserve">o </w:t>
      </w:r>
      <w:r>
        <w:t xml:space="preserve"> students</w:t>
      </w:r>
      <w:proofErr w:type="gramEnd"/>
      <w:r>
        <w:t xml:space="preserve"> said HSU was their first choice compared to 76% of all other students.</w:t>
      </w:r>
    </w:p>
    <w:p w:rsidR="00B53DE3" w:rsidRDefault="009C5F3B">
      <w:r>
        <w:t xml:space="preserve">26% of </w:t>
      </w:r>
      <w:r w:rsidR="00EC17BB">
        <w:t>Latina/</w:t>
      </w:r>
      <w:proofErr w:type="gramStart"/>
      <w:r w:rsidR="00EC17BB">
        <w:t xml:space="preserve">o </w:t>
      </w:r>
      <w:r>
        <w:t xml:space="preserve"> students</w:t>
      </w:r>
      <w:proofErr w:type="gramEnd"/>
      <w:r>
        <w:t xml:space="preserve"> said that f</w:t>
      </w:r>
      <w:r w:rsidR="00B53DE3">
        <w:t xml:space="preserve">inancial factors were the biggest obstacle </w:t>
      </w:r>
      <w:r>
        <w:t>to</w:t>
      </w:r>
      <w:r w:rsidR="00B53DE3">
        <w:t xml:space="preserve"> completing their educational goals</w:t>
      </w:r>
      <w:r>
        <w:t xml:space="preserve"> versus 19% of all other students</w:t>
      </w:r>
    </w:p>
    <w:p w:rsidR="00B53DE3" w:rsidRDefault="00B53DE3">
      <w:r>
        <w:t>50% of respondents said they are very concerned they may not have enough funds to continue (31%) or will not have enough funds to continue (13%) vs. 29% of all other students</w:t>
      </w:r>
    </w:p>
    <w:p w:rsidR="00B53DE3" w:rsidRDefault="00B53DE3">
      <w:r>
        <w:t xml:space="preserve">21% said they frequently or occasionally </w:t>
      </w:r>
      <w:r w:rsidR="00811022">
        <w:t>experienced insensitive behavior in the class related to race/ethnicity vs. 11% of all other students</w:t>
      </w:r>
    </w:p>
    <w:p w:rsidR="00811022" w:rsidRDefault="00811022">
      <w:r>
        <w:t>57% said HSU is equally supportive of all racial/ethnic groups</w:t>
      </w:r>
      <w:r w:rsidR="009C5F3B">
        <w:t xml:space="preserve"> versus 75% of all other students</w:t>
      </w:r>
      <w:r>
        <w:t>. 7.5</w:t>
      </w:r>
      <w:proofErr w:type="gramStart"/>
      <w:r>
        <w:t xml:space="preserve">% </w:t>
      </w:r>
      <w:r w:rsidR="009C5F3B">
        <w:t xml:space="preserve"> of</w:t>
      </w:r>
      <w:proofErr w:type="gramEnd"/>
      <w:r w:rsidR="009C5F3B">
        <w:t xml:space="preserve"> </w:t>
      </w:r>
      <w:r w:rsidR="00EC17BB">
        <w:t xml:space="preserve">Latina/o </w:t>
      </w:r>
      <w:r w:rsidR="009C5F3B">
        <w:t xml:space="preserve"> students </w:t>
      </w:r>
      <w:r>
        <w:t>disagreed with that statement</w:t>
      </w:r>
      <w:r w:rsidR="009C5F3B">
        <w:t xml:space="preserve"> vs. 6% of all other students</w:t>
      </w:r>
    </w:p>
    <w:p w:rsidR="00811022" w:rsidRDefault="009C5F3B">
      <w:r>
        <w:t xml:space="preserve">61% feel safe on campus vs. 66% of all other students  </w:t>
      </w:r>
    </w:p>
    <w:p w:rsidR="00811022" w:rsidRDefault="00EC17BB">
      <w:r>
        <w:t>Latina/</w:t>
      </w:r>
      <w:proofErr w:type="gramStart"/>
      <w:r>
        <w:t xml:space="preserve">o </w:t>
      </w:r>
      <w:r w:rsidR="009C5F3B">
        <w:t xml:space="preserve"> students</w:t>
      </w:r>
      <w:proofErr w:type="gramEnd"/>
      <w:r w:rsidR="009C5F3B">
        <w:t xml:space="preserve"> - </w:t>
      </w:r>
      <w:r w:rsidR="00811022">
        <w:t>20% plan to leave next fall and work, 4.2% plan on supporting family, 11% will take a break from school and 7% will attend a community college</w:t>
      </w:r>
    </w:p>
    <w:p w:rsidR="009C5F3B" w:rsidRDefault="009C5F3B">
      <w:r>
        <w:t>All other-17% plan to work, 2% plan on supporting family, 9% will take a break from school and 4% will attend a community college</w:t>
      </w:r>
    </w:p>
    <w:p w:rsidR="00811022" w:rsidRDefault="00EC17BB">
      <w:r>
        <w:t>Text fields-</w:t>
      </w:r>
      <w:r w:rsidR="00F8692B">
        <w:t>25 students responded that jobs</w:t>
      </w:r>
      <w:r w:rsidR="00811022">
        <w:t xml:space="preserve"> and finances were their reason for not completing their educational goals</w:t>
      </w:r>
    </w:p>
    <w:p w:rsidR="00811022" w:rsidRDefault="00811022">
      <w:r>
        <w:t xml:space="preserve">18 students said family issues were their reason for </w:t>
      </w:r>
      <w:r w:rsidR="00F32DCF">
        <w:t>not completing their education.</w:t>
      </w:r>
    </w:p>
    <w:sectPr w:rsidR="00811022" w:rsidSect="004A284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8"/>
    <w:rsid w:val="004A2844"/>
    <w:rsid w:val="006846C3"/>
    <w:rsid w:val="00811022"/>
    <w:rsid w:val="009C5F3B"/>
    <w:rsid w:val="00B53DE3"/>
    <w:rsid w:val="00B55B25"/>
    <w:rsid w:val="00C37468"/>
    <w:rsid w:val="00DE71FB"/>
    <w:rsid w:val="00EC17BB"/>
    <w:rsid w:val="00F32DCF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 Mar</dc:creator>
  <cp:lastModifiedBy>Taylor M. Baker</cp:lastModifiedBy>
  <cp:revision>2</cp:revision>
  <cp:lastPrinted>2012-03-27T21:16:00Z</cp:lastPrinted>
  <dcterms:created xsi:type="dcterms:W3CDTF">2012-03-28T16:16:00Z</dcterms:created>
  <dcterms:modified xsi:type="dcterms:W3CDTF">2012-03-28T16:16:00Z</dcterms:modified>
</cp:coreProperties>
</file>